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9" w:rsidRDefault="00F5347E">
      <w:r>
        <w:t xml:space="preserve">Сообщение о раскрытии акционерным обществом на странице в сети Интернет годового отчета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Производственно-сервисная фирма "Автодизель-сервис" акционерное общество </w:t>
      </w:r>
      <w:r>
        <w:br/>
        <w:t>1.2. Сокращенное фирменное наименование эми</w:t>
      </w:r>
      <w:r w:rsidR="00804170">
        <w:t xml:space="preserve">тента: ПСФ "Автодизель-сервис" </w:t>
      </w:r>
      <w:r>
        <w:t xml:space="preserve">АО </w:t>
      </w:r>
      <w:r>
        <w:br/>
        <w:t xml:space="preserve">1.3. Место нахождения эмитента: 150044, Россия, г. Ярославль, проспект Октября </w:t>
      </w:r>
      <w:proofErr w:type="gramStart"/>
      <w:r>
        <w:t>87</w:t>
      </w:r>
      <w:proofErr w:type="gramEnd"/>
      <w:r>
        <w:t xml:space="preserve"> а </w:t>
      </w:r>
      <w:r>
        <w:br/>
        <w:t xml:space="preserve">1.4. ОГРН эмитента: 1027600508671 </w:t>
      </w:r>
      <w:r>
        <w:br/>
        <w:t xml:space="preserve">1.5. ИНН эмитента: 7602000794 </w:t>
      </w:r>
      <w:r>
        <w:br/>
        <w:t xml:space="preserve">1.6. Уникальный код эмитента, присвоенный регистрирующим органом: 06274-A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http://www.e-disclosure.ru/portal/company.aspx?id=19818; http://www.avdis.ru/juridicheskaja-informatsija/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годовой отчет за 2017 г. </w:t>
      </w:r>
      <w:r>
        <w:br/>
        <w:t>2.2. Дата опубликования текста документа на странице в сети Интернет, используемой эмитен</w:t>
      </w:r>
      <w:r w:rsidR="00804170">
        <w:t>том для раскрытия информации: 15</w:t>
      </w:r>
      <w:r>
        <w:t>.05.201</w:t>
      </w:r>
      <w:r w:rsidR="00804170">
        <w:t>9</w:t>
      </w:r>
      <w:r>
        <w:t xml:space="preserve">. </w:t>
      </w:r>
      <w:r>
        <w:br/>
      </w:r>
      <w:r>
        <w:br/>
        <w:t xml:space="preserve">3. Подпись </w:t>
      </w:r>
      <w:r>
        <w:br/>
        <w:t>3.1. генеральный директ</w:t>
      </w:r>
      <w:r w:rsidR="00804170">
        <w:t xml:space="preserve">ор </w:t>
      </w:r>
      <w:r w:rsidR="00804170">
        <w:br/>
        <w:t xml:space="preserve">А.В. Капелюх </w:t>
      </w:r>
      <w:r w:rsidR="00804170">
        <w:br/>
      </w:r>
      <w:r w:rsidR="00804170">
        <w:br/>
      </w:r>
      <w:r w:rsidR="00804170">
        <w:br/>
        <w:t>3.2. Дата 15</w:t>
      </w:r>
      <w:r>
        <w:t>.05.201</w:t>
      </w:r>
      <w:r w:rsidR="00804170">
        <w:t>9</w:t>
      </w:r>
      <w:r>
        <w:t>г.</w:t>
      </w:r>
    </w:p>
    <w:sectPr w:rsidR="00813399" w:rsidSect="0088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47E"/>
    <w:rsid w:val="000333B5"/>
    <w:rsid w:val="00040252"/>
    <w:rsid w:val="00060E77"/>
    <w:rsid w:val="000819EC"/>
    <w:rsid w:val="00085C38"/>
    <w:rsid w:val="000A4679"/>
    <w:rsid w:val="001147C6"/>
    <w:rsid w:val="00130BF2"/>
    <w:rsid w:val="00192020"/>
    <w:rsid w:val="001E68E5"/>
    <w:rsid w:val="00201929"/>
    <w:rsid w:val="00215BB8"/>
    <w:rsid w:val="00215DC5"/>
    <w:rsid w:val="00227BA7"/>
    <w:rsid w:val="002561D7"/>
    <w:rsid w:val="00266E41"/>
    <w:rsid w:val="00286F11"/>
    <w:rsid w:val="002907B0"/>
    <w:rsid w:val="002A5736"/>
    <w:rsid w:val="002A7B63"/>
    <w:rsid w:val="002B3807"/>
    <w:rsid w:val="002E11BD"/>
    <w:rsid w:val="002F2120"/>
    <w:rsid w:val="00320E46"/>
    <w:rsid w:val="0039673B"/>
    <w:rsid w:val="003C1B9D"/>
    <w:rsid w:val="003E63CC"/>
    <w:rsid w:val="00442195"/>
    <w:rsid w:val="004C6CF8"/>
    <w:rsid w:val="004D11D2"/>
    <w:rsid w:val="004D34EC"/>
    <w:rsid w:val="004D6ABB"/>
    <w:rsid w:val="004E6DA8"/>
    <w:rsid w:val="005114F3"/>
    <w:rsid w:val="00520F48"/>
    <w:rsid w:val="0058035F"/>
    <w:rsid w:val="00593AC2"/>
    <w:rsid w:val="005A32DC"/>
    <w:rsid w:val="005A5B35"/>
    <w:rsid w:val="005B33FE"/>
    <w:rsid w:val="005C2597"/>
    <w:rsid w:val="005C68F3"/>
    <w:rsid w:val="005D5519"/>
    <w:rsid w:val="005E4BC7"/>
    <w:rsid w:val="00611E36"/>
    <w:rsid w:val="00627792"/>
    <w:rsid w:val="00650299"/>
    <w:rsid w:val="00661A95"/>
    <w:rsid w:val="00665007"/>
    <w:rsid w:val="006838B4"/>
    <w:rsid w:val="006B0D09"/>
    <w:rsid w:val="006C0A61"/>
    <w:rsid w:val="006C2C12"/>
    <w:rsid w:val="007078B5"/>
    <w:rsid w:val="007554F3"/>
    <w:rsid w:val="007971CB"/>
    <w:rsid w:val="00804170"/>
    <w:rsid w:val="008121A9"/>
    <w:rsid w:val="00825BA7"/>
    <w:rsid w:val="008303A8"/>
    <w:rsid w:val="00840041"/>
    <w:rsid w:val="00877ED0"/>
    <w:rsid w:val="00887DAD"/>
    <w:rsid w:val="009076ED"/>
    <w:rsid w:val="009141F4"/>
    <w:rsid w:val="00941546"/>
    <w:rsid w:val="00953CD7"/>
    <w:rsid w:val="00957B08"/>
    <w:rsid w:val="00983E30"/>
    <w:rsid w:val="009A0B51"/>
    <w:rsid w:val="009F4AC2"/>
    <w:rsid w:val="009F755A"/>
    <w:rsid w:val="00A049B4"/>
    <w:rsid w:val="00A12103"/>
    <w:rsid w:val="00A13F6E"/>
    <w:rsid w:val="00A469C9"/>
    <w:rsid w:val="00A86E37"/>
    <w:rsid w:val="00A928CD"/>
    <w:rsid w:val="00A92BD0"/>
    <w:rsid w:val="00AB0311"/>
    <w:rsid w:val="00AB3719"/>
    <w:rsid w:val="00B05EE0"/>
    <w:rsid w:val="00B23E88"/>
    <w:rsid w:val="00B3489E"/>
    <w:rsid w:val="00B41424"/>
    <w:rsid w:val="00B56110"/>
    <w:rsid w:val="00B930A7"/>
    <w:rsid w:val="00BD5DB5"/>
    <w:rsid w:val="00C47BAD"/>
    <w:rsid w:val="00C7186B"/>
    <w:rsid w:val="00CA4855"/>
    <w:rsid w:val="00CB1AFE"/>
    <w:rsid w:val="00D22576"/>
    <w:rsid w:val="00D53A73"/>
    <w:rsid w:val="00DE758D"/>
    <w:rsid w:val="00E065AD"/>
    <w:rsid w:val="00E23589"/>
    <w:rsid w:val="00E4297D"/>
    <w:rsid w:val="00E97F7C"/>
    <w:rsid w:val="00EA6C8C"/>
    <w:rsid w:val="00ED7A7A"/>
    <w:rsid w:val="00EE622E"/>
    <w:rsid w:val="00EF0E13"/>
    <w:rsid w:val="00EF3416"/>
    <w:rsid w:val="00EF790E"/>
    <w:rsid w:val="00F1392C"/>
    <w:rsid w:val="00F5347E"/>
    <w:rsid w:val="00F73970"/>
    <w:rsid w:val="00F9569A"/>
    <w:rsid w:val="00FD11F8"/>
    <w:rsid w:val="00FE6129"/>
    <w:rsid w:val="00FE72CF"/>
    <w:rsid w:val="00FF0E27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shkuro</dc:creator>
  <cp:lastModifiedBy>shkuro</cp:lastModifiedBy>
  <cp:revision>2</cp:revision>
  <dcterms:created xsi:type="dcterms:W3CDTF">2019-05-15T15:38:00Z</dcterms:created>
  <dcterms:modified xsi:type="dcterms:W3CDTF">2019-05-15T15:38:00Z</dcterms:modified>
</cp:coreProperties>
</file>